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829" w:rsidRPr="00E04829" w:rsidRDefault="00CD6770" w:rsidP="00E04829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E04829" w:rsidRPr="00E0482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E04829" w:rsidRPr="00E04829" w:rsidRDefault="00E04829" w:rsidP="00E0482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E04829" w:rsidRPr="00E04829" w:rsidRDefault="00CD6770" w:rsidP="00E04829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上下水道料金及び公営企業会計システム</w:t>
      </w:r>
      <w:r w:rsidR="00E04829" w:rsidRPr="00E04829"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導入実績調査</w:t>
      </w:r>
    </w:p>
    <w:p w:rsidR="00E04829" w:rsidRPr="00E04829" w:rsidRDefault="00E04829" w:rsidP="00E04829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</w:p>
    <w:p w:rsidR="00E04829" w:rsidRPr="00E04829" w:rsidRDefault="00E04829" w:rsidP="00E04829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E04829">
        <w:rPr>
          <w:rFonts w:ascii="ＭＳ 明朝" w:eastAsia="ＭＳ 明朝" w:hAnsi="ＭＳ 明朝" w:cs="Times New Roman" w:hint="eastAsia"/>
          <w:sz w:val="22"/>
        </w:rPr>
        <w:t>芳賀中部上水道企業団</w:t>
      </w:r>
    </w:p>
    <w:p w:rsidR="00E04829" w:rsidRPr="00E04829" w:rsidRDefault="00E04829" w:rsidP="00E04829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E04829">
        <w:rPr>
          <w:rFonts w:ascii="ＭＳ 明朝" w:eastAsia="ＭＳ 明朝" w:hAnsi="ＭＳ 明朝" w:cs="Times New Roman" w:hint="eastAsia"/>
          <w:sz w:val="22"/>
        </w:rPr>
        <w:t>企業長　見目</w:t>
      </w:r>
      <w:r w:rsidRPr="00E04829">
        <w:rPr>
          <w:rFonts w:ascii="ＭＳ 明朝" w:eastAsia="ＭＳ 明朝" w:hAnsi="ＭＳ 明朝" w:cs="Times New Roman"/>
          <w:sz w:val="22"/>
        </w:rPr>
        <w:t xml:space="preserve">　匡</w:t>
      </w:r>
      <w:r w:rsidRPr="00E04829"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E04829" w:rsidRPr="00E04829" w:rsidRDefault="00E04829" w:rsidP="00E04829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E04829">
        <w:rPr>
          <w:rFonts w:ascii="ＭＳ 明朝" w:eastAsia="ＭＳ 明朝" w:hAnsi="ＭＳ 明朝" w:cs="Times New Roman" w:hint="eastAsia"/>
          <w:color w:val="FF0000"/>
          <w:sz w:val="22"/>
        </w:rPr>
        <w:t xml:space="preserve">　　　</w:t>
      </w:r>
    </w:p>
    <w:p w:rsidR="00E04829" w:rsidRPr="00E04829" w:rsidRDefault="00E04829" w:rsidP="00E04829">
      <w:pPr>
        <w:ind w:firstLineChars="1800" w:firstLine="4476"/>
        <w:rPr>
          <w:rFonts w:ascii="ＭＳ 明朝" w:eastAsia="ＭＳ 明朝" w:hAnsi="ＭＳ 明朝" w:cs="Times New Roman"/>
          <w:sz w:val="22"/>
        </w:rPr>
      </w:pPr>
      <w:r w:rsidRPr="00E04829">
        <w:rPr>
          <w:rFonts w:ascii="ＭＳ 明朝" w:eastAsia="ＭＳ 明朝" w:hAnsi="ＭＳ 明朝" w:cs="Times New Roman" w:hint="eastAsia"/>
          <w:sz w:val="22"/>
        </w:rPr>
        <w:t>住　所</w:t>
      </w:r>
    </w:p>
    <w:p w:rsidR="00E04829" w:rsidRPr="00E04829" w:rsidRDefault="00E04829" w:rsidP="00E04829">
      <w:pPr>
        <w:ind w:leftChars="2350" w:left="5609"/>
        <w:rPr>
          <w:rFonts w:ascii="ＭＳ 明朝" w:eastAsia="ＭＳ 明朝" w:hAnsi="ＭＳ 明朝" w:cs="Times New Roman"/>
          <w:sz w:val="22"/>
        </w:rPr>
      </w:pPr>
    </w:p>
    <w:p w:rsidR="00E04829" w:rsidRPr="00E04829" w:rsidRDefault="00E04829" w:rsidP="00E04829">
      <w:pPr>
        <w:ind w:firstLineChars="1800" w:firstLine="4476"/>
        <w:rPr>
          <w:rFonts w:ascii="ＭＳ 明朝" w:eastAsia="ＭＳ 明朝" w:hAnsi="ＭＳ 明朝" w:cs="Times New Roman"/>
          <w:sz w:val="22"/>
        </w:rPr>
      </w:pPr>
      <w:r w:rsidRPr="00E04829">
        <w:rPr>
          <w:rFonts w:ascii="ＭＳ 明朝" w:eastAsia="ＭＳ 明朝" w:hAnsi="ＭＳ 明朝" w:cs="Times New Roman" w:hint="eastAsia"/>
          <w:sz w:val="22"/>
        </w:rPr>
        <w:t>商号又は名称</w:t>
      </w:r>
    </w:p>
    <w:p w:rsidR="00E04829" w:rsidRPr="00E04829" w:rsidRDefault="00E04829" w:rsidP="00E04829">
      <w:pPr>
        <w:ind w:leftChars="2350" w:left="5609"/>
        <w:rPr>
          <w:rFonts w:ascii="ＭＳ 明朝" w:eastAsia="ＭＳ 明朝" w:hAnsi="ＭＳ 明朝" w:cs="Times New Roman"/>
          <w:sz w:val="22"/>
        </w:rPr>
      </w:pPr>
    </w:p>
    <w:p w:rsidR="00E04829" w:rsidRPr="00E04829" w:rsidRDefault="00E04829" w:rsidP="00E04829">
      <w:pPr>
        <w:ind w:firstLineChars="1800" w:firstLine="4476"/>
        <w:rPr>
          <w:rFonts w:ascii="ＭＳ 明朝" w:eastAsia="ＭＳ 明朝" w:hAnsi="ＭＳ 明朝" w:cs="Times New Roman"/>
          <w:sz w:val="22"/>
        </w:rPr>
      </w:pPr>
      <w:r w:rsidRPr="00E04829">
        <w:rPr>
          <w:rFonts w:ascii="ＭＳ 明朝" w:eastAsia="ＭＳ 明朝" w:hAnsi="ＭＳ 明朝" w:cs="Times New Roman" w:hint="eastAsia"/>
          <w:sz w:val="22"/>
        </w:rPr>
        <w:t>代表者　　　　　　　　　　　　　　印</w:t>
      </w:r>
    </w:p>
    <w:p w:rsidR="00E04829" w:rsidRPr="00E04829" w:rsidRDefault="00E04829" w:rsidP="00E04829">
      <w:pPr>
        <w:ind w:firstLineChars="1800" w:firstLine="4476"/>
        <w:rPr>
          <w:rFonts w:ascii="ＭＳ 明朝" w:eastAsia="ＭＳ 明朝" w:hAnsi="ＭＳ 明朝" w:cs="Times New Roman"/>
          <w:sz w:val="22"/>
        </w:rPr>
      </w:pPr>
    </w:p>
    <w:p w:rsidR="00E04829" w:rsidRPr="00E04829" w:rsidRDefault="00E04829" w:rsidP="00E04829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1879"/>
        <w:gridCol w:w="1298"/>
        <w:gridCol w:w="2523"/>
        <w:gridCol w:w="1619"/>
      </w:tblGrid>
      <w:tr w:rsidR="00E04829" w:rsidRPr="00E04829" w:rsidTr="00BD13AB">
        <w:trPr>
          <w:trHeight w:val="811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4829">
              <w:rPr>
                <w:rFonts w:ascii="ＭＳ 明朝" w:eastAsia="ＭＳ 明朝" w:hAnsi="ＭＳ 明朝" w:cs="Times New Roman" w:hint="eastAsia"/>
                <w:sz w:val="22"/>
              </w:rPr>
              <w:t>事業体</w:t>
            </w:r>
            <w:r w:rsidRPr="00E04829">
              <w:rPr>
                <w:rFonts w:ascii="ＭＳ 明朝" w:eastAsia="ＭＳ 明朝" w:hAnsi="ＭＳ 明朝" w:cs="Times New Roman"/>
                <w:sz w:val="22"/>
              </w:rPr>
              <w:t>名</w:t>
            </w:r>
            <w:r w:rsidRPr="00E04829">
              <w:rPr>
                <w:rFonts w:ascii="ＭＳ 明朝" w:eastAsia="ＭＳ 明朝" w:hAnsi="ＭＳ 明朝" w:cs="Times New Roman"/>
                <w:sz w:val="22"/>
              </w:rPr>
              <w:br/>
            </w:r>
            <w:r w:rsidRPr="00E04829">
              <w:rPr>
                <w:rFonts w:ascii="ＭＳ 明朝" w:eastAsia="ＭＳ 明朝" w:hAnsi="ＭＳ 明朝" w:cs="Times New Roman" w:hint="eastAsia"/>
                <w:sz w:val="22"/>
              </w:rPr>
              <w:t>（給水人口）</w:t>
            </w: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4829">
              <w:rPr>
                <w:rFonts w:ascii="ＭＳ 明朝" w:eastAsia="ＭＳ 明朝" w:hAnsi="ＭＳ 明朝" w:cs="Times New Roman" w:hint="eastAsia"/>
                <w:sz w:val="22"/>
              </w:rPr>
              <w:t>業務名</w:t>
            </w: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4829">
              <w:rPr>
                <w:rFonts w:ascii="ＭＳ 明朝" w:eastAsia="ＭＳ 明朝" w:hAnsi="ＭＳ 明朝" w:cs="Times New Roman" w:hint="eastAsia"/>
                <w:sz w:val="22"/>
              </w:rPr>
              <w:t>契約期間</w:t>
            </w: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4829">
              <w:rPr>
                <w:rFonts w:ascii="ＭＳ 明朝" w:eastAsia="ＭＳ 明朝" w:hAnsi="ＭＳ 明朝" w:cs="Times New Roman" w:hint="eastAsia"/>
                <w:sz w:val="22"/>
              </w:rPr>
              <w:t>業務内容</w:t>
            </w: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04829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04829" w:rsidRPr="00E04829" w:rsidTr="00BD13AB">
        <w:trPr>
          <w:trHeight w:val="398"/>
          <w:jc w:val="center"/>
        </w:trPr>
        <w:tc>
          <w:tcPr>
            <w:tcW w:w="1843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2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381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729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35" w:type="dxa"/>
            <w:vAlign w:val="center"/>
          </w:tcPr>
          <w:p w:rsidR="00E04829" w:rsidRPr="00E04829" w:rsidRDefault="00E04829" w:rsidP="00E04829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E04829" w:rsidRPr="00E04829" w:rsidRDefault="00E04829" w:rsidP="00E04829">
      <w:pPr>
        <w:ind w:left="216" w:hangingChars="87" w:hanging="216"/>
        <w:rPr>
          <w:rFonts w:ascii="ＭＳ 明朝" w:eastAsia="ＭＳ 明朝" w:hAnsi="ＭＳ 明朝" w:cs="Times New Roman"/>
          <w:sz w:val="22"/>
        </w:rPr>
      </w:pPr>
      <w:r w:rsidRPr="00E04829">
        <w:rPr>
          <w:rFonts w:ascii="ＭＳ 明朝" w:eastAsia="ＭＳ 明朝" w:hAnsi="ＭＳ 明朝" w:cs="Times New Roman" w:hint="eastAsia"/>
          <w:sz w:val="22"/>
        </w:rPr>
        <w:t>※①この調書には、全国の過去</w:t>
      </w:r>
      <w:r w:rsidR="00CD6770">
        <w:rPr>
          <w:rFonts w:ascii="ＭＳ 明朝" w:eastAsia="ＭＳ 明朝" w:hAnsi="ＭＳ 明朝" w:cs="Times New Roman" w:hint="eastAsia"/>
          <w:sz w:val="22"/>
        </w:rPr>
        <w:t>５</w:t>
      </w:r>
      <w:r w:rsidRPr="00E04829">
        <w:rPr>
          <w:rFonts w:ascii="ＭＳ 明朝" w:eastAsia="ＭＳ 明朝" w:hAnsi="ＭＳ 明朝" w:cs="Times New Roman" w:hint="eastAsia"/>
          <w:sz w:val="22"/>
        </w:rPr>
        <w:t>年間（平成</w:t>
      </w:r>
      <w:r w:rsidR="00CD6770">
        <w:rPr>
          <w:rFonts w:ascii="ＭＳ 明朝" w:eastAsia="ＭＳ 明朝" w:hAnsi="ＭＳ 明朝" w:cs="Times New Roman" w:hint="eastAsia"/>
          <w:sz w:val="22"/>
        </w:rPr>
        <w:t>２８</w:t>
      </w:r>
      <w:r w:rsidRPr="00E04829">
        <w:rPr>
          <w:rFonts w:ascii="ＭＳ 明朝" w:eastAsia="ＭＳ 明朝" w:hAnsi="ＭＳ 明朝" w:cs="Times New Roman" w:hint="eastAsia"/>
          <w:sz w:val="22"/>
        </w:rPr>
        <w:t>年度から</w:t>
      </w:r>
      <w:r w:rsidR="00CD6770">
        <w:rPr>
          <w:rFonts w:ascii="ＭＳ 明朝" w:eastAsia="ＭＳ 明朝" w:hAnsi="ＭＳ 明朝" w:cs="Times New Roman" w:hint="eastAsia"/>
          <w:sz w:val="22"/>
        </w:rPr>
        <w:t>令和２</w:t>
      </w:r>
      <w:r w:rsidRPr="00E04829">
        <w:rPr>
          <w:rFonts w:ascii="ＭＳ 明朝" w:eastAsia="ＭＳ 明朝" w:hAnsi="ＭＳ 明朝" w:cs="Times New Roman" w:hint="eastAsia"/>
          <w:sz w:val="22"/>
        </w:rPr>
        <w:t>年度）における新規構築又はリプレース</w:t>
      </w:r>
      <w:r w:rsidRPr="00E04829">
        <w:rPr>
          <w:rFonts w:ascii="ＭＳ 明朝" w:eastAsia="ＭＳ 明朝" w:hAnsi="ＭＳ 明朝" w:cs="Times New Roman"/>
          <w:sz w:val="22"/>
        </w:rPr>
        <w:t>時</w:t>
      </w:r>
      <w:r w:rsidRPr="00E04829">
        <w:rPr>
          <w:rFonts w:ascii="ＭＳ 明朝" w:eastAsia="ＭＳ 明朝" w:hAnsi="ＭＳ 明朝" w:cs="Times New Roman" w:hint="eastAsia"/>
          <w:sz w:val="22"/>
        </w:rPr>
        <w:t>（自社システムのバージョンアップ更新も含める）の水道事業体において、</w:t>
      </w:r>
      <w:r w:rsidR="00CD6770">
        <w:rPr>
          <w:rFonts w:ascii="ＭＳ 明朝" w:eastAsia="ＭＳ 明朝" w:hAnsi="ＭＳ 明朝" w:cs="Times New Roman" w:hint="eastAsia"/>
          <w:sz w:val="22"/>
        </w:rPr>
        <w:t>上下水道料金及び公営企業会計システム導入</w:t>
      </w:r>
      <w:r w:rsidRPr="00E04829">
        <w:rPr>
          <w:rFonts w:ascii="ＭＳ 明朝" w:eastAsia="ＭＳ 明朝" w:hAnsi="ＭＳ 明朝" w:cs="Times New Roman" w:hint="eastAsia"/>
          <w:sz w:val="22"/>
        </w:rPr>
        <w:t>と同等の業務（上水道</w:t>
      </w:r>
      <w:r w:rsidR="00CD6770">
        <w:rPr>
          <w:rFonts w:ascii="ＭＳ 明朝" w:eastAsia="ＭＳ 明朝" w:hAnsi="ＭＳ 明朝" w:cs="Times New Roman" w:hint="eastAsia"/>
          <w:sz w:val="22"/>
        </w:rPr>
        <w:t>事業</w:t>
      </w:r>
      <w:r w:rsidRPr="00E04829">
        <w:rPr>
          <w:rFonts w:ascii="ＭＳ 明朝" w:eastAsia="ＭＳ 明朝" w:hAnsi="ＭＳ 明朝" w:cs="Times New Roman" w:hint="eastAsia"/>
          <w:sz w:val="22"/>
        </w:rPr>
        <w:t>に限る。）の実績を記入すること。</w:t>
      </w:r>
    </w:p>
    <w:p w:rsidR="00E04829" w:rsidRPr="00E04829" w:rsidRDefault="00E04829" w:rsidP="00E04829">
      <w:pPr>
        <w:ind w:left="216" w:hangingChars="87" w:hanging="216"/>
        <w:rPr>
          <w:rFonts w:ascii="ＭＳ 明朝" w:eastAsia="ＭＳ 明朝" w:hAnsi="ＭＳ 明朝" w:cs="Times New Roman"/>
          <w:sz w:val="22"/>
        </w:rPr>
      </w:pPr>
      <w:r w:rsidRPr="00E04829">
        <w:rPr>
          <w:rFonts w:ascii="ＭＳ 明朝" w:eastAsia="ＭＳ 明朝" w:hAnsi="ＭＳ 明朝" w:cs="Times New Roman" w:hint="eastAsia"/>
          <w:sz w:val="22"/>
        </w:rPr>
        <w:t>※②記載した内容を証する契約書の写しを添付すること。</w:t>
      </w:r>
    </w:p>
    <w:p w:rsidR="00E04829" w:rsidRPr="00E04829" w:rsidRDefault="00E04829" w:rsidP="00E04829">
      <w:pPr>
        <w:ind w:left="216" w:hangingChars="87" w:hanging="216"/>
        <w:rPr>
          <w:rFonts w:ascii="ＭＳ 明朝" w:eastAsia="ＭＳ 明朝" w:hAnsi="ＭＳ 明朝" w:cs="Times New Roman"/>
          <w:sz w:val="22"/>
        </w:rPr>
      </w:pPr>
      <w:r w:rsidRPr="00E04829">
        <w:rPr>
          <w:rFonts w:ascii="ＭＳ 明朝" w:eastAsia="ＭＳ 明朝" w:hAnsi="ＭＳ 明朝" w:cs="Times New Roman" w:hint="eastAsia"/>
          <w:sz w:val="22"/>
        </w:rPr>
        <w:t>※③「業務内容」欄は、新規</w:t>
      </w:r>
      <w:bookmarkStart w:id="0" w:name="_GoBack"/>
      <w:bookmarkEnd w:id="0"/>
      <w:r w:rsidRPr="00E04829">
        <w:rPr>
          <w:rFonts w:ascii="ＭＳ 明朝" w:eastAsia="ＭＳ 明朝" w:hAnsi="ＭＳ 明朝" w:cs="Times New Roman" w:hint="eastAsia"/>
          <w:sz w:val="22"/>
        </w:rPr>
        <w:t>の場合は「新規」、他社システムからの移行の場合は「移行」、更新業務の場合は「更新」と記載する。</w:t>
      </w:r>
    </w:p>
    <w:p w:rsidR="00674326" w:rsidRPr="00E04829" w:rsidRDefault="00674326"/>
    <w:sectPr w:rsidR="00674326" w:rsidRPr="00E04829" w:rsidSect="001009BA">
      <w:headerReference w:type="default" r:id="rId6"/>
      <w:footerReference w:type="default" r:id="rId7"/>
      <w:pgSz w:w="11906" w:h="16838" w:code="9"/>
      <w:pgMar w:top="1418" w:right="1418" w:bottom="1418" w:left="1418" w:header="1032" w:footer="510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4C0" w:rsidRDefault="00CD6770">
      <w:r>
        <w:separator/>
      </w:r>
    </w:p>
  </w:endnote>
  <w:endnote w:type="continuationSeparator" w:id="0">
    <w:p w:rsidR="002544C0" w:rsidRDefault="00CD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CD5" w:rsidRDefault="00A626E1" w:rsidP="0012428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4C0" w:rsidRDefault="00CD6770">
      <w:r>
        <w:separator/>
      </w:r>
    </w:p>
  </w:footnote>
  <w:footnote w:type="continuationSeparator" w:id="0">
    <w:p w:rsidR="002544C0" w:rsidRDefault="00CD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BA" w:rsidRPr="001009BA" w:rsidRDefault="00E04829">
    <w:pPr>
      <w:pStyle w:val="a3"/>
      <w:rPr>
        <w:rFonts w:ascii="ＭＳ 明朝" w:hAnsi="ＭＳ 明朝"/>
        <w:sz w:val="22"/>
        <w:szCs w:val="22"/>
      </w:rPr>
    </w:pPr>
    <w:r w:rsidRPr="001009BA">
      <w:rPr>
        <w:rFonts w:ascii="ＭＳ 明朝" w:hAnsi="ＭＳ 明朝" w:hint="eastAsia"/>
        <w:sz w:val="22"/>
        <w:szCs w:val="22"/>
      </w:rPr>
      <w:t>様式第</w:t>
    </w:r>
    <w:r w:rsidR="00CD6770">
      <w:rPr>
        <w:rFonts w:ascii="ＭＳ 明朝" w:hAnsi="ＭＳ 明朝" w:hint="eastAsia"/>
        <w:sz w:val="22"/>
        <w:szCs w:val="22"/>
      </w:rPr>
      <w:t>４</w:t>
    </w:r>
    <w:r w:rsidRPr="001009BA">
      <w:rPr>
        <w:rFonts w:ascii="ＭＳ 明朝" w:hAnsi="ＭＳ 明朝" w:hint="eastAsia"/>
        <w:sz w:val="22"/>
        <w:szCs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29"/>
    <w:rsid w:val="002544C0"/>
    <w:rsid w:val="00674326"/>
    <w:rsid w:val="00A626E1"/>
    <w:rsid w:val="00CD6770"/>
    <w:rsid w:val="00E0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A0E63-6FC9-464B-95E6-9CCCD7DD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8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E048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0482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E0482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芳賀中部上水道企業団</dc:creator>
  <cp:keywords/>
  <dc:description/>
  <cp:lastModifiedBy>稲沢 健</cp:lastModifiedBy>
  <cp:revision>3</cp:revision>
  <dcterms:created xsi:type="dcterms:W3CDTF">2016-08-18T00:50:00Z</dcterms:created>
  <dcterms:modified xsi:type="dcterms:W3CDTF">2021-06-18T00:28:00Z</dcterms:modified>
</cp:coreProperties>
</file>